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21605B" w:rsidRPr="0021605B" w:rsidTr="0021605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21605B" w:rsidRPr="0021605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1"/>
                  </w:tblGrid>
                  <w:tr w:rsidR="0021605B" w:rsidRPr="0021605B">
                    <w:trPr>
                      <w:tblCellSpacing w:w="0" w:type="dxa"/>
                    </w:trPr>
                    <w:tc>
                      <w:tcPr>
                        <w:tcW w:w="3900" w:type="pct"/>
                        <w:hideMark/>
                      </w:tcPr>
                      <w:p w:rsidR="0021605B" w:rsidRPr="0021605B" w:rsidRDefault="0021605B" w:rsidP="0021605B">
                        <w:pPr>
                          <w:rPr>
                            <w:b/>
                            <w:bCs/>
                          </w:rPr>
                        </w:pPr>
                        <w:r w:rsidRPr="0021605B">
                          <w:rPr>
                            <w:b/>
                            <w:bCs/>
                          </w:rPr>
                          <w:t xml:space="preserve">Case History </w:t>
                        </w:r>
                      </w:p>
                      <w:p w:rsidR="0021605B" w:rsidRPr="0021605B" w:rsidRDefault="0021605B" w:rsidP="0021605B">
                        <w:pPr>
                          <w:rPr>
                            <w:vanish/>
                          </w:rPr>
                        </w:pPr>
                        <w:r w:rsidRPr="0021605B">
                          <w:rPr>
                            <w:vanish/>
                          </w:rPr>
                          <w:t>Top of Form</w:t>
                        </w:r>
                      </w:p>
                      <w:tbl>
                        <w:tblPr>
                          <w:tblW w:w="48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4"/>
                        </w:tblGrid>
                        <w:tr w:rsidR="0021605B" w:rsidRPr="0021605B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Ada </w:t>
                              </w:r>
                            </w:p>
                          </w:tc>
                        </w:tr>
                        <w:tr w:rsidR="0021605B" w:rsidRPr="0021605B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1 </w:t>
                              </w:r>
                              <w:proofErr w:type="gramStart"/>
                              <w:r w:rsidRPr="0021605B">
                                <w:rPr>
                                  <w:b/>
                                  <w:bCs/>
                                </w:rPr>
                                <w:t>Cases</w:t>
                              </w:r>
                              <w:proofErr w:type="gramEnd"/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 Found. </w:t>
                              </w:r>
                            </w:p>
                          </w:tc>
                        </w:tr>
                      </w:tbl>
                      <w:p w:rsidR="0021605B" w:rsidRPr="0021605B" w:rsidRDefault="0021605B" w:rsidP="0021605B">
                        <w:pPr>
                          <w:rPr>
                            <w:b/>
                            <w:bCs/>
                            <w:vanish/>
                          </w:rPr>
                        </w:pPr>
                      </w:p>
                      <w:tbl>
                        <w:tblPr>
                          <w:tblW w:w="4850" w:type="pct"/>
                          <w:jc w:val="center"/>
                          <w:tblCellSpacing w:w="0" w:type="dxa"/>
                          <w:tblBorders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"/>
                          <w:gridCol w:w="1795"/>
                          <w:gridCol w:w="998"/>
                          <w:gridCol w:w="574"/>
                          <w:gridCol w:w="1193"/>
                          <w:gridCol w:w="763"/>
                          <w:gridCol w:w="1193"/>
                          <w:gridCol w:w="262"/>
                          <w:gridCol w:w="262"/>
                          <w:gridCol w:w="1076"/>
                        </w:tblGrid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State of Idaho vs. Cesar Lopez </w:t>
                              </w:r>
                            </w:p>
                          </w:tc>
                        </w:tr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No hearings scheduled </w:t>
                              </w:r>
                            </w:p>
                          </w:tc>
                        </w:tr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r w:rsidRPr="0021605B">
                                <w:t xml:space="preserve">Case: </w:t>
                              </w:r>
                            </w:p>
                          </w:tc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CR-MD-2009-0019802 </w:t>
                              </w:r>
                            </w:p>
                          </w:tc>
                          <w:tc>
                            <w:tcPr>
                              <w:tcW w:w="40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Magistrate 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r w:rsidRPr="0021605B">
                                <w:t xml:space="preserve">Judge: 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Carolyn Minder 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r w:rsidRPr="0021605B">
                                <w:t xml:space="preserve">Amount due: 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$0.00 </w:t>
                              </w:r>
                            </w:p>
                          </w:tc>
                          <w:tc>
                            <w:tcPr>
                              <w:tcW w:w="1150" w:type="pct"/>
                              <w:gridSpan w:val="3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05B">
                                <w:rPr>
                                  <w:b/>
                                  <w:bCs/>
                                </w:rPr>
                                <w:t xml:space="preserve">Pending </w:t>
                              </w:r>
                            </w:p>
                          </w:tc>
                        </w:tr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"/>
                                <w:gridCol w:w="1142"/>
                                <w:gridCol w:w="2526"/>
                                <w:gridCol w:w="763"/>
                                <w:gridCol w:w="1715"/>
                              </w:tblGrid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>Charges: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>Violation Date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>Charge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>Citation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>Disposition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10/10/2009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I39-6312 Domestic Violence-Violation of Protection Order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Officer: LOUWSMA, KEVIN RANDALL, 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Finding: </w:t>
                                    </w:r>
                                    <w:proofErr w:type="spellStart"/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>Acquital</w:t>
                                    </w:r>
                                    <w:proofErr w:type="spellEnd"/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Disposition date: 01/29/2010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Fines/fees: $0.00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10/10/2009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I18-920 No Contact Order Violation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Officer: LOUWSMA, KEVIN RANDALL, 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Finding: Guilty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Disposition date: 02/10/2010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Fines/fees: $117.50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Jail: 365 days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Suspended Jail: 340 days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Credited time (Yes): 6 days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10/10/2009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IPV Probation Violation-Misdemeanor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Officer: LOUWSMA, KEVIN RANDALL, 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t xml:space="preserve">Finding: Guilty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Disposition date: 08/12/2010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Fines/fees: $0.00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Jail: 340 days </w:t>
                                    </w:r>
                                    <w:r w:rsidRPr="0021605B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Credited time (Yes): 73 days </w:t>
                                    </w:r>
                                  </w:p>
                                </w:tc>
                              </w:tr>
                            </w:tbl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/>
                          </w:tc>
                        </w:tr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4"/>
                                <w:gridCol w:w="1122"/>
                                <w:gridCol w:w="5068"/>
                              </w:tblGrid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Register of </w:t>
                                    </w:r>
                                    <w:r w:rsidRPr="0021605B">
                                      <w:lastRenderedPageBreak/>
                                      <w:t>actions: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lastRenderedPageBreak/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4100" w:type="pct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/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New Case Filed - Misdemeanor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Prosecutor assigned Ada County Prosecutor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Charge Filed - Cause Found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Warrant Issued - Arrest Bond amount: .00 Defendant: Lopez, Cesar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Case Sealed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(Video Arraignment 10/28/2009 01:30 PM)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Warrant Returned Defendant: Lopez, Cesar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Case Un-sealed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STATUS CHANGED: Activate (previously inactive)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Booked into Jail on: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Video Arraignment held on 10/28/2009 01:30 PM: Arraignment / First Appearance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Judge Change: </w:t>
                                    </w:r>
                                    <w:proofErr w:type="spellStart"/>
                                    <w:r w:rsidRPr="0021605B">
                                      <w:t>Adminsitrative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(Pretrial Conference 11/04/2009 01:00 PM)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 Plea is entered for charge: - NG (I39-6312 Domestic Violence-Violation of Protection Order)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BOND SET: at 10000.00 plus a GPS- (I39-6312 Domestic Violence-Violation of Protection Order)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 Plea is entered for charge: - NG (I18-920 No Contact Order Violation 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10/28/2009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Hearing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10/30/2009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Bond Posted - Surety (Amount 10000.00 )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Appearance/Prior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Defendant's Request for Discovery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Stipulation to Vacate Pretrial and Reset Pretrial and Jury Trial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Unavailable Dates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To Continue-PT to 11/19/09 @ 9am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Pretrial Conference held on 11/04/2009 01:00 PM: Continued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(Pretrial Conference 11/19/2009 09:00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11/04/2009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Request for Discovery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11/04/2009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Response to Discovery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11/06/2009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Notification of Penalties for Escape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11/19/2009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Pretrial Conference held on 11/19/2009 09:00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11/19/2009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(Pretrial Conference 12/01/2009 01:00 PM)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11/19/2009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Penalties For </w:t>
                                    </w:r>
                                    <w:proofErr w:type="spellStart"/>
                                    <w:r w:rsidRPr="0021605B">
                                      <w:t>Subseq</w:t>
                                    </w:r>
                                    <w:proofErr w:type="spellEnd"/>
                                    <w:r w:rsidRPr="0021605B">
                                      <w:t>. Violations-</w:t>
                                    </w:r>
                                    <w:proofErr w:type="spellStart"/>
                                    <w:r w:rsidRPr="0021605B">
                                      <w:t>nco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12/01/2009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(Status 12/30/2009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12/01/2009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(Jury Trial 01/15/2010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12/01/2009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Pretrial Conference held on 12/01/2009 01:00 PM: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12/07/2009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Response to Discovery/Addendum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12/22/2009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12/22/2009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Hearing on Motion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12/22/2009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to Continue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12/22/2009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Disclosure of Witnesses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12/23/2009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Response to Discovery/2nd Addendum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12/30/2009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Status held on 12/30/2009 08:30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12/30/2009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(Motion 01/13/2010 08:30 AM)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12/30/2009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Jury Trial held on 01/15/2010 08:30 AM: Hearing Vacated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12/30/2009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(Jury Trial 01/29/2010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12/30/2009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To Continue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Objection to Motion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Hearing on Defendant's Motion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01/13/2010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Motion held on 01/13/2010 08:30 AM: Hearing Held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01/14/2010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(Status 01/25/2010 11:30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01/14/2010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on Plaintiff's Motion in </w:t>
                                    </w:r>
                                    <w:proofErr w:type="spellStart"/>
                                    <w:r w:rsidRPr="0021605B">
                                      <w:t>Limine</w:t>
                                    </w:r>
                                    <w:proofErr w:type="spellEnd"/>
                                    <w:r w:rsidRPr="0021605B">
                                      <w:t xml:space="preserve"> - GRANTED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01/25/2010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Status held on 01/25/2010 11:30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01/25/2010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Response to Discovery/Third Addendum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Amended Complaint Filed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Acquitted (after Trial) (I39-6312 Domestic Violence-Violation of Protection Order)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Finding of Guilty (I18-920 No Contact Order Violation 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STATUS CHANGED: closed pending clerk action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Jury Instructions Filed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Verdict Form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Verdict Form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Jury Trial held on 01/29/2010 08:30 AM: Jury Trial Started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01/29/2010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(Sentencing 02/10/2010 11:00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Sentencing held on 02/10/2010 11:00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(Review 03/24/2010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Sentenced to Jail or Detention (I18-920 No Contact Order </w:t>
                                    </w:r>
                                    <w:proofErr w:type="gramStart"/>
                                    <w:r w:rsidRPr="0021605B">
                                      <w:t>Violation )</w:t>
                                    </w:r>
                                    <w:proofErr w:type="gramEnd"/>
                                    <w:r w:rsidRPr="0021605B">
                                      <w:t xml:space="preserve"> Confinement terms: Jail: 365 days. Suspended jail: 340 days. Credited time: 6 days.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Probation Ordered (I18-920 No Contact Order </w:t>
                                    </w:r>
                                    <w:proofErr w:type="gramStart"/>
                                    <w:r w:rsidRPr="0021605B">
                                      <w:t>Violation )</w:t>
                                    </w:r>
                                    <w:proofErr w:type="gramEnd"/>
                                    <w:r w:rsidRPr="0021605B">
                                      <w:t xml:space="preserve"> Probation term: 2 years 0 months 0 days. (Misdemeanor Supervised)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Sentenced To Pay Fine 117.50 charge: I18-920 No Contact Order Violation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Other Sentencing Option Ordered: Domestic Violence Evaluation Hours assigned: 0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 Contact Order: No contact order OR Civil Protection Order Issued.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02/10/2010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Withdrawal Of Attorney/Prior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Miscellaneous Payment: Copy Money Paid by: Lopez, Cesar Receipt number: 0021659 Dated: 2/22/2010 Amount: $6.00 (Check)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Surety Bond Exonerated (Amount 10,000.00)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03/09/2010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To Disclose Information For Assessment Purposes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03/19/2010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Prosecutor assigned DVC Attorney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03/24/2010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Review held on 03/24/2010 08:30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03/24/2010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(Review 05/19/2010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03/24/2010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roofErr w:type="spellStart"/>
                                    <w:r w:rsidRPr="0021605B">
                                      <w:t>Eval</w:t>
                                    </w:r>
                                    <w:proofErr w:type="spellEnd"/>
                                    <w:r w:rsidRPr="0021605B">
                                      <w:t xml:space="preserve"> Received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05/19/2010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Review held on 05/19/2010 08:30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05/19/2010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(Review 06/18/2010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06/16/2010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Change Of Address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06/18/2010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Review held on 06/18/2010 08:30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06/18/2010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(Review 07/13/2010 08:30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06/18/2010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Sentenced to Jail or Detention-5 discretionary days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07/02/2010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Report of Discretionary Time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07/13/2010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Review held on 07/13/2010 08:30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07/13/2010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Probation Violation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07/13/2010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for Probation Violation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07/13/2010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(Probation Violation 08/12/2010 09:00 AM)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07/13/2010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 Plea is entered for charge: - GT (IPV Probation Violation-Misdemeanor)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07/15/2010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Defendant's Request for Discovery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Release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Expedited Hearing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(Motion 07/27/2010 02:30 PM) for Release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Response to Discovery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State/City Request for Discovery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BOND SET: at 25000.00 Probation </w:t>
                                    </w:r>
                                    <w:proofErr w:type="gramStart"/>
                                    <w:r w:rsidRPr="0021605B">
                                      <w:t>Violation</w:t>
                                    </w:r>
                                    <w:proofErr w:type="gramEnd"/>
                                    <w:r w:rsidRPr="0021605B">
                                      <w:t xml:space="preserve"> Only. Conditions of bond: No weapons in any home where he might reside or stay overnight. Must surrender all weapons.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 Contact Order: No contact order OR Civil Protection Order Issued for- Comment: Amended DR#09-46828 No exceptions. Expiration Days: 573 Expiration Date: 2/20/2012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Motion held on 07/27/2010 02:30 PM: Hearing Held for Release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07/27/2010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to Transport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Probation Violation held on 08/12/2010 09:00 AM: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Finding of Guilty (IPV Probation Violation-Misdemeanor)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Sentenced to Jail or Detention (IPV Probation Violation-Misdemeanor) Confinement terms: Jail: 340 days. Credited time: 73 days. 267 days to serve no options.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Sentence revoked and imposed.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Probation commuted.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08/12/2010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 Contact Order: No contact order OR Civil Protection </w:t>
                                    </w:r>
                                    <w:r w:rsidRPr="0021605B">
                                      <w:lastRenderedPageBreak/>
                                      <w:t xml:space="preserve">Order Issued for- Comment: Amended DR#09-46828 Expiration Days: 549 Expiration Date: 2/12/2012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08/26/2010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Reconsideration of Sentence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08/31/2010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Denying Motion for Reconsideration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to Lift NCO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Early Release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02/24/2011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for Early Release **Denied**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02/24/2011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(Motion 03/09/2011 02:30 PM)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02/24/2011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Hearing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03/09/2011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Motion held on 03/09/2011 02:30 PM: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03/09/2011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(Review 05/17/2011 02:30 PM)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03/16/2011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Immediate Release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03/24/2011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Ex Parte Motion for Early Release DENIED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03/30/2011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State's Motion for Protective Order/Written Statement Under Seal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03/31/2011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(Motion 04/19/2011 03:00 PM) for Protective Order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03/31/2011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Notice of Hearing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04/05/2011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Motion For Commutation of Sentence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04/11/2011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Denying Motion for commutation of Sentence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04/19/2011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Stipulation for State's Protective Order/Written Statement Under Seal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04/20/2011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Motion held on 04/19/2011 03:00 PM: Hearing Held for Protective Order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04/20/2011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Protective Order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04/22/2011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Appeal Filed In District Court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04/22/2011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Case Appealed: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04/22/2011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Judge Change: </w:t>
                                    </w:r>
                                    <w:proofErr w:type="spellStart"/>
                                    <w:r w:rsidRPr="0021605B">
                                      <w:t>Adminsitrative</w:t>
                                    </w:r>
                                    <w:proofErr w:type="spellEnd"/>
                                    <w:r w:rsidRPr="0021605B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04/27/2011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Governing Procedure On Appeal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05/17/2011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Review held on 05/17/2011 02:30 PM: Hearing Held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05/17/2011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>No Contact Order: Criminal No Contact Order Filed Comment: AMENDED DR#09-</w:t>
                                    </w:r>
                                    <w:proofErr w:type="gramStart"/>
                                    <w:r w:rsidRPr="0021605B">
                                      <w:t>46828 .</w:t>
                                    </w:r>
                                    <w:proofErr w:type="gramEnd"/>
                                    <w:r w:rsidRPr="0021605B">
                                      <w:t xml:space="preserve"> Expiration Days: 271 Expiration Date: 2/12/2012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05/23/2011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STATUS CHANGED (batch process)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05/31/2011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Appellant's Brief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06/28/2011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Conditional Order on Appeal (Respondent's Brief due within 14 days)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06/28/2011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Respondent's Brief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07/18/2011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Appellant's Reply Brief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08/02/2011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Order Setting Hearing (8/25/11 @ 3:30 p.m.)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08/02/2011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Scheduled (Oral Argument on Appeal 08/25/2011 03:30 PM)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08/02/2011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STATUS CHANGED: Pending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08/25/2011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Hearing result for Oral Argument on Appeal scheduled on 08/25/2011 03:30 PM: District Court Hearing Held Court Reporter: Susan </w:t>
                                    </w:r>
                                    <w:proofErr w:type="spellStart"/>
                                    <w:r w:rsidRPr="0021605B">
                                      <w:t>Gambee</w:t>
                                    </w:r>
                                    <w:proofErr w:type="spellEnd"/>
                                    <w:r w:rsidRPr="0021605B">
                                      <w:t xml:space="preserve"> Number of Transcript Pages for this hearing estimated: Under 100 Pages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03/29/2012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Memorandum Decision and Order (Appeal Dismissed)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03/29/2012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Remanded From District Court </w:t>
                                    </w:r>
                                  </w:p>
                                </w:tc>
                              </w:tr>
                              <w:tr w:rsidR="0021605B" w:rsidRPr="0021605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04/19/2012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605B" w:rsidRPr="0021605B" w:rsidRDefault="0021605B" w:rsidP="0021605B">
                                    <w:r w:rsidRPr="0021605B">
                                      <w:t xml:space="preserve">10 Day Notice of Intent to Release Exhibits/Depositions </w:t>
                                    </w:r>
                                  </w:p>
                                </w:tc>
                              </w:tr>
                            </w:tbl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/>
                          </w:tc>
                        </w:tr>
                      </w:tbl>
                      <w:p w:rsidR="0021605B" w:rsidRPr="0021605B" w:rsidRDefault="0021605B" w:rsidP="0021605B">
                        <w:pPr>
                          <w:rPr>
                            <w:b/>
                            <w:bCs/>
                            <w:vanish/>
                          </w:rPr>
                        </w:pPr>
                      </w:p>
                      <w:tbl>
                        <w:tblPr>
                          <w:tblW w:w="48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4"/>
                        </w:tblGrid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21605B" w:rsidRPr="002160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05B" w:rsidRPr="0021605B" w:rsidRDefault="0021605B" w:rsidP="0021605B">
                              <w:r w:rsidRPr="0021605B">
                                <w:rPr>
                                  <w:i/>
                                  <w:iCs/>
                                </w:rPr>
                                <w:t>Connection: Public</w:t>
                              </w:r>
                              <w:r w:rsidRPr="0021605B">
                                <w:t xml:space="preserve"> </w:t>
                              </w:r>
                            </w:p>
                          </w:tc>
                        </w:tr>
                      </w:tbl>
                      <w:p w:rsidR="00D36B2F" w:rsidRPr="0021605B" w:rsidRDefault="0021605B" w:rsidP="0021605B">
                        <w:pPr>
                          <w:rPr>
                            <w:vanish/>
                          </w:rPr>
                        </w:pPr>
                        <w:r w:rsidRPr="0021605B">
                          <w:rPr>
                            <w:vanish/>
                          </w:rPr>
                          <w:t>Bottom of Form</w:t>
                        </w:r>
                      </w:p>
                    </w:tc>
                  </w:tr>
                </w:tbl>
                <w:p w:rsidR="0021605B" w:rsidRPr="0021605B" w:rsidRDefault="0021605B" w:rsidP="0021605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21605B" w:rsidRPr="0021605B" w:rsidRDefault="0021605B" w:rsidP="0021605B">
            <w:pPr>
              <w:rPr>
                <w:b/>
                <w:bCs/>
              </w:rPr>
            </w:pPr>
          </w:p>
        </w:tc>
      </w:tr>
      <w:tr w:rsidR="0021605B" w:rsidRPr="0021605B" w:rsidTr="0021605B">
        <w:trPr>
          <w:tblCellSpacing w:w="0" w:type="dxa"/>
          <w:jc w:val="center"/>
        </w:trPr>
        <w:tc>
          <w:tcPr>
            <w:tcW w:w="0" w:type="auto"/>
            <w:hideMark/>
          </w:tcPr>
          <w:p w:rsidR="0021605B" w:rsidRPr="0021605B" w:rsidRDefault="0021605B" w:rsidP="0021605B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C4004C" w:rsidRPr="00C4004C" w:rsidRDefault="00C4004C" w:rsidP="00C4004C">
      <w:pPr>
        <w:rPr>
          <w:vanish/>
        </w:rPr>
      </w:pPr>
      <w:r w:rsidRPr="00C4004C">
        <w:rPr>
          <w:vanish/>
        </w:rPr>
        <w:t>Top of Form</w:t>
      </w:r>
    </w:p>
    <w:sectPr w:rsidR="00C4004C" w:rsidRPr="00C4004C" w:rsidSect="00B6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F46"/>
    <w:multiLevelType w:val="multilevel"/>
    <w:tmpl w:val="292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74D9D"/>
    <w:multiLevelType w:val="multilevel"/>
    <w:tmpl w:val="6F68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87A74"/>
    <w:multiLevelType w:val="multilevel"/>
    <w:tmpl w:val="174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71706"/>
    <w:multiLevelType w:val="multilevel"/>
    <w:tmpl w:val="E50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B6096"/>
    <w:multiLevelType w:val="multilevel"/>
    <w:tmpl w:val="564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13381"/>
    <w:multiLevelType w:val="multilevel"/>
    <w:tmpl w:val="28B2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05DA7"/>
    <w:multiLevelType w:val="multilevel"/>
    <w:tmpl w:val="126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295E54"/>
    <w:multiLevelType w:val="multilevel"/>
    <w:tmpl w:val="114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F43A4D"/>
    <w:multiLevelType w:val="multilevel"/>
    <w:tmpl w:val="AF7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2E3C12"/>
    <w:multiLevelType w:val="multilevel"/>
    <w:tmpl w:val="9BC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567206"/>
    <w:multiLevelType w:val="multilevel"/>
    <w:tmpl w:val="447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05B"/>
    <w:rsid w:val="0021605B"/>
    <w:rsid w:val="005711C5"/>
    <w:rsid w:val="005F2CDF"/>
    <w:rsid w:val="0063735C"/>
    <w:rsid w:val="008F11CA"/>
    <w:rsid w:val="00A12274"/>
    <w:rsid w:val="00B30A83"/>
    <w:rsid w:val="00B611B1"/>
    <w:rsid w:val="00C4004C"/>
    <w:rsid w:val="00C747DC"/>
    <w:rsid w:val="00D36B2F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747D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67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8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3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432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95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371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0540">
                              <w:marLeft w:val="0"/>
                              <w:marRight w:val="-15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8284">
                  <w:marLeft w:val="0"/>
                  <w:marRight w:val="0"/>
                  <w:marTop w:val="0"/>
                  <w:marBottom w:val="0"/>
                  <w:divBdr>
                    <w:top w:val="single" w:sz="6" w:space="0" w:color="9FB7CF"/>
                    <w:left w:val="none" w:sz="0" w:space="0" w:color="auto"/>
                    <w:bottom w:val="single" w:sz="6" w:space="0" w:color="9FB7CF"/>
                    <w:right w:val="none" w:sz="0" w:space="0" w:color="auto"/>
                  </w:divBdr>
                </w:div>
              </w:divsChild>
            </w:div>
            <w:div w:id="1442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207">
                          <w:marLeft w:val="-15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839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94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6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843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9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9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8128">
                              <w:marLeft w:val="0"/>
                              <w:marRight w:val="-15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3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200">
                  <w:marLeft w:val="0"/>
                  <w:marRight w:val="0"/>
                  <w:marTop w:val="0"/>
                  <w:marBottom w:val="0"/>
                  <w:divBdr>
                    <w:top w:val="single" w:sz="6" w:space="0" w:color="9FB7CF"/>
                    <w:left w:val="none" w:sz="0" w:space="0" w:color="auto"/>
                    <w:bottom w:val="single" w:sz="6" w:space="0" w:color="9FB7CF"/>
                    <w:right w:val="none" w:sz="0" w:space="0" w:color="auto"/>
                  </w:divBdr>
                </w:div>
              </w:divsChild>
            </w:div>
            <w:div w:id="1646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6851">
                          <w:marLeft w:val="-15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2220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39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9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962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45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7521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22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3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5364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51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5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81067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9833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819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160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mccford</dc:creator>
  <cp:lastModifiedBy>Rhonda Ledford</cp:lastModifiedBy>
  <cp:revision>2</cp:revision>
  <dcterms:created xsi:type="dcterms:W3CDTF">2012-11-10T18:57:00Z</dcterms:created>
  <dcterms:modified xsi:type="dcterms:W3CDTF">2012-11-10T18:57:00Z</dcterms:modified>
</cp:coreProperties>
</file>